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肉羊饲养最新实用技术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肉羊饲养最新实用技术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本书出售、求购地址：https://www.jiaokey.com/book/detail/12283050.html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关键词搜索：https://www.jiaokey.com/tag/肉羊饲养最新实用技术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