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书名：嘘！我在荡秋千</w:t>
      </w:r>
    </w:p>
    <w:p>
      <w:r>
        <w:t>作者：(瑞典)于娅·维斯兰德(Jujja Wieslander)，(瑞典)托马斯·维斯兰德(Tomas Wieslander)著</w:t>
      </w:r>
    </w:p>
    <w:p>
      <w:r>
        <w:t>出版社：北京：北京科学技术出版社</w:t>
      </w:r>
    </w:p>
    <w:p>
      <w:r>
        <w:t>出版日期：2009</w:t>
      </w:r>
    </w:p>
    <w:p>
      <w:r>
        <w:t>总页数：30</w:t>
      </w:r>
    </w:p>
    <w:p>
      <w:r>
        <w:t>更多请访问教客网: www.jiaokey.com</w:t>
      </w:r>
    </w:p>
    <w:p>
      <w:r>
        <w:t>嘘！我在荡秋千 评论地址：https://www.jiaokey.com/book/detail/12282593.html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