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孟子通  卷七至卷九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孟子通  卷七至卷九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本书出售、求购地址：https://www.jiaokey.com/book/detail/12281360.html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孟子通  卷七至卷九.html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