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卷一百十九至卷一百二十二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卷一百十九至卷一百二十二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本书出售、求购地址：https://www.jiaokey.com/book/detail/12281339.html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卷一百十九至卷一百二十二.html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