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卷十一至卷十二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卷十一至卷十二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本书出售、求购地址：https://www.jiaokey.com/book/detail/12280998.html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卷十一至卷十二.html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