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书名：新中国石油天然气会计核算变迁及发展</w:t>
      </w:r>
    </w:p>
    <w:p>
      <w:r>
        <w:t>作者：赵选民，李新成，李树旺等著</w:t>
      </w:r>
    </w:p>
    <w:p>
      <w:r>
        <w:t>出版社：北京：中国财政经济出版社</w:t>
      </w:r>
    </w:p>
    <w:p>
      <w:r>
        <w:t>出版日期：2001.11</w:t>
      </w:r>
    </w:p>
    <w:p>
      <w:r>
        <w:t>总页数：213</w:t>
      </w:r>
    </w:p>
    <w:p>
      <w:r>
        <w:t>更多请访问教客网: www.jiaokey.com</w:t>
      </w:r>
    </w:p>
    <w:p>
      <w:r>
        <w:t>新中国石油天然气会计核算变迁及发展 评论地址：https://www.jiaokey.com/book/detail/12277821.html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