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书名：年岁的齿痕</w:t>
      </w:r>
    </w:p>
    <w:p>
      <w:r>
        <w:t>作者：（新加坡）南子著</w:t>
      </w:r>
    </w:p>
    <w:p>
      <w:r>
        <w:t>出版社：新加坡潮州八邑会馆文教委员会出版组</w:t>
      </w:r>
    </w:p>
    <w:p>
      <w:r>
        <w:t>出版日期：1987.05</w:t>
      </w:r>
    </w:p>
    <w:p>
      <w:r>
        <w:t>总页数：134</w:t>
      </w:r>
    </w:p>
    <w:p>
      <w:r>
        <w:t>更多请访问教客网: www.jiaokey.com</w:t>
      </w:r>
    </w:p>
    <w:p>
      <w:r>
        <w:t>年岁的齿痕 评论地址：https://www.jiaokey.com/book/detail/12276877.html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