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从中国走向世界：十六世纪中叶至二十世纪初的粤闽海商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从中国走向世界：十六世纪中叶至二十世纪初的粤闽海商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本书出售、求购地址：https://www.jiaokey.com/book/detail/12276621.html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关键词搜索：https://www.jiaokey.com/tag/从中国走向世界：十六世纪中叶至二十世纪初的粤闽海商.html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