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书名：陈少梅绘事录  纪念陈少梅诞辰 100 周年</w:t>
      </w:r>
    </w:p>
    <w:p>
      <w:r>
        <w:t>作者：陈长智，林庆萍整理注释</w:t>
      </w:r>
    </w:p>
    <w:p>
      <w:r>
        <w:t>出版社：天津：天津人民美术出版社</w:t>
      </w:r>
    </w:p>
    <w:p>
      <w:r>
        <w:t>出版日期：2009.04</w:t>
      </w:r>
    </w:p>
    <w:p>
      <w:r>
        <w:t>总页数：138</w:t>
      </w:r>
    </w:p>
    <w:p>
      <w:r>
        <w:t>更多请访问教客网: www.jiaokey.com</w:t>
      </w:r>
    </w:p>
    <w:p>
      <w:r>
        <w:t>陈少梅绘事录  纪念陈少梅诞辰 100 周年 评论地址：https://www.jiaokey.com/book/detail/12276561.html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