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书名：中国画专业人物速写技法训练</w:t>
      </w:r>
    </w:p>
    <w:p>
      <w:r>
        <w:t>作者：孙建东编著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总页数：77</w:t>
      </w:r>
    </w:p>
    <w:p>
      <w:r>
        <w:t>更多请访问教客网: www.jiaokey.com</w:t>
      </w:r>
    </w:p>
    <w:p>
      <w:r>
        <w:t>中国画专业人物速写技法训练 评论地址：https://www.jiaokey.com/book/detail/12275652.html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