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国外中学物理竞赛题解选  中学生用</w:t>
      </w:r>
    </w:p>
    <w:p>
      <w:r>
        <w:rPr>
          <w:rFonts w:ascii="宋体" w:hAnsi="宋体" w:eastAsia="宋体"/>
          <w:sz w:val="24"/>
        </w:rPr>
        <w:t>广西梧州高中物理教研组编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国外中学物理竞赛题解选  中学生用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广西梧州高中物理教研组编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本书出售、求购地址：https://www.jiaokey.com/book/detail/12273737.html</w:t>
      </w:r>
    </w:p>
    <w:p>
      <w:r>
        <w:t>更多相关图书推荐：https://www.jiaokey.com</w:t>
      </w:r>
    </w:p>
    <w:p>
      <w:r>
        <w:t>广西梧州高中物理教研组编 其他作品：https://www.jiaokey.com/tag/广西梧州高中物理教研组编.html</w:t>
      </w:r>
    </w:p>
    <w:p>
      <w:r>
        <w:t>关键词搜索：https://www.jiaokey.com/tag/国外中学物理竞赛题解选  中学生用.html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