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第五届交通运输领域国际学术会议论文集  交通工程分册</w:t>
      </w:r>
    </w:p>
    <w:p>
      <w:r>
        <w:rPr>
          <w:rFonts w:ascii="宋体" w:hAnsi="宋体" w:eastAsia="宋体"/>
          <w:sz w:val="24"/>
        </w:rPr>
        <w:t>长安大学特殊地区公路工程教育部重点实验室，《第五届交通运输领域国际学术会议》组委会编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第五届交通运输领域国际学术会议论文集  交通工程分册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长安大学特殊地区公路工程教育部重点实验室，《第五届交通运输领域国际学术会议》组委会编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本书出售、求购地址：https://www.jiaokey.com/book/detail/12272663.html</w:t>
      </w:r>
    </w:p>
    <w:p>
      <w:r>
        <w:t>更多相关图书推荐：https://www.jiaokey.com</w:t>
      </w:r>
    </w:p>
    <w:p>
      <w:r>
        <w:t>长安大学特殊地区公路工程教育部重点实验室，《第五届交通运输领域国际学术会议》组委会编 其他作品：https://www.jiaokey.com/tag/长安大学特殊地区公路工程教育部重点实验室，《第五届交通运输领域国际学术会议》组委会编.html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关键词搜索：https://www.jiaokey.com/tag/第五届交通运输领域国际学术会议论文集  交通工程分册.html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