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书名：跨越式发展的探索  贵州工业大学改革创新发展的理论与实践</w:t>
      </w:r>
    </w:p>
    <w:p>
      <w:r>
        <w:t>作者：申振东主编</w:t>
      </w:r>
    </w:p>
    <w:p>
      <w:r>
        <w:t>出版社：贵阳：贵州科技出版社</w:t>
      </w:r>
    </w:p>
    <w:p>
      <w:r>
        <w:t>出版日期：2003.07</w:t>
      </w:r>
    </w:p>
    <w:p>
      <w:r>
        <w:t>总页数：355</w:t>
      </w:r>
    </w:p>
    <w:p>
      <w:r>
        <w:t>更多请访问教客网: www.jiaokey.com</w:t>
      </w:r>
    </w:p>
    <w:p>
      <w:r>
        <w:t>跨越式发展的探索  贵州工业大学改革创新发展的理论与实践 评论地址：https://www.jiaokey.com/book/detail/12271651.html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