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书名：肛肠507问  肛肠疾病与肛肠保健</w:t>
      </w:r>
    </w:p>
    <w:p>
      <w:r>
        <w:t>作者：张学义，薛凤敏著</w:t>
      </w:r>
    </w:p>
    <w:p>
      <w:r>
        <w:t>出版社：北京：华夏出版社</w:t>
      </w:r>
    </w:p>
    <w:p>
      <w:r>
        <w:t>出版日期：2008.09</w:t>
      </w:r>
    </w:p>
    <w:p>
      <w:r>
        <w:t>总页数：302</w:t>
      </w:r>
    </w:p>
    <w:p>
      <w:r>
        <w:t>更多请访问教客网: www.jiaokey.com</w:t>
      </w:r>
    </w:p>
    <w:p>
      <w:r>
        <w:t>肛肠507问  肛肠疾病与肛肠保健 评论地址：https://www.jiaokey.com/book/detail/12269663.html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