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贵州汉文学发展史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贵州汉文学发展史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本书出售、求购地址：https://www.jiaokey.com/book/detail/12267335.html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关键词搜索：https://www.jiaokey.com/tag/文学史-贵州.html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