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领导口才艺术全书  下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领导口才艺术全书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本书出售、求购地址：https://www.jiaokey.com/book/detail/12266129.html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关键词搜索：https://www.jiaokey.com/tag/领导口才艺术全书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