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建筑市场管理政策法规汇编  中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建筑市场管理政策法规汇编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本书出售、求购地址：https://www.jiaokey.com/book/detail/12266019.html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关键词搜索：https://www.jiaokey.com/tag/建筑市场管理政策法规汇编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