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书名：陕省各府州捐监粮数条例</w:t>
      </w:r>
    </w:p>
    <w:p>
      <w:r>
        <w:t>作者：（清）陕西布政使司编</w:t>
      </w:r>
    </w:p>
    <w:p>
      <w:r>
        <w:t>出版社：大东图书公司,1978.07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陕省各府州捐监粮数条例 评论地址：https://www.jiaokey.com/book/detail/12265759.html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