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书名：电器维修技术考试指南  模块E</w:t>
      </w:r>
    </w:p>
    <w:p>
      <w:r>
        <w:t>作者：机动车维修技术人员从业资格考试指南编写委员会组织编写</w:t>
      </w:r>
    </w:p>
    <w:p>
      <w:r>
        <w:t>出版社：南京：江苏科学技术出版社</w:t>
      </w:r>
    </w:p>
    <w:p>
      <w:r>
        <w:t>出版日期：2009.04</w:t>
      </w:r>
    </w:p>
    <w:p>
      <w:r>
        <w:t>总页数：297</w:t>
      </w:r>
    </w:p>
    <w:p>
      <w:r>
        <w:t>更多请访问教客网: www.jiaokey.com</w:t>
      </w:r>
    </w:p>
    <w:p>
      <w:r>
        <w:t>电器维修技术考试指南  模块E 评论地址：https://www.jiaokey.com/book/detail/12265591.html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