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书名：县域新型工业化进程中的科学发展与社会和谐  泉州市泉港区的实践与探索</w:t>
      </w:r>
    </w:p>
    <w:p>
      <w:r>
        <w:t>作者：改革开放30年泉港区实践与探索课题组编</w:t>
      </w:r>
    </w:p>
    <w:p>
      <w:r>
        <w:t>出版社：厦门：厦门大学出版社</w:t>
      </w:r>
    </w:p>
    <w:p>
      <w:r>
        <w:t>出版日期：2009.06</w:t>
      </w:r>
    </w:p>
    <w:p>
      <w:r>
        <w:t>总页数：251</w:t>
      </w:r>
    </w:p>
    <w:p>
      <w:r>
        <w:t>更多请访问教客网: www.jiaokey.com</w:t>
      </w:r>
    </w:p>
    <w:p>
      <w:r>
        <w:t>县域新型工业化进程中的科学发展与社会和谐  泉州市泉港区的实践与探索 评论地址：https://www.jiaokey.com/book/detail/12264405.html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