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书名：2010年全国硕士研究生入学考试历年真题精解  政治分册</w:t>
      </w:r>
    </w:p>
    <w:p>
      <w:r>
        <w:t>作者：周海波，马小燕，苗红仪主编</w:t>
      </w:r>
    </w:p>
    <w:p>
      <w:r>
        <w:t>出版社：上海：复旦大学出版社</w:t>
      </w:r>
    </w:p>
    <w:p>
      <w:r>
        <w:t>出版日期：2009.05</w:t>
      </w:r>
    </w:p>
    <w:p>
      <w:r>
        <w:t>总页数：221</w:t>
      </w:r>
    </w:p>
    <w:p>
      <w:r>
        <w:t>更多请访问教客网: www.jiaokey.com</w:t>
      </w:r>
    </w:p>
    <w:p>
      <w:r>
        <w:t>2010年全国硕士研究生入学考试历年真题精解  政治分册 评论地址：https://www.jiaokey.com/book/detail/12264172.html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