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书名：好父母就是好老师  决定孩子一生的心理学效应</w:t>
      </w:r>
    </w:p>
    <w:p>
      <w:r>
        <w:t>作者：郑小兰编著</w:t>
      </w:r>
    </w:p>
    <w:p>
      <w:r>
        <w:t>出版社：北京：中国妇女出版社</w:t>
      </w:r>
    </w:p>
    <w:p>
      <w:r>
        <w:t>出版日期：2009.07</w:t>
      </w:r>
    </w:p>
    <w:p>
      <w:r>
        <w:t>总页数：258</w:t>
      </w:r>
    </w:p>
    <w:p>
      <w:r>
        <w:t>更多请访问教客网: www.jiaokey.com</w:t>
      </w:r>
    </w:p>
    <w:p>
      <w:r>
        <w:t>好父母就是好老师  决定孩子一生的心理学效应 评论地址：https://www.jiaokey.com/book/detail/12263795.html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