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自我提升诊断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自我提升诊断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本书出售、求购地址：https://www.jiaokey.com/book/detail/12262654.html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关键词搜索：https://www.jiaokey.com/tag/自我提升诊断.html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