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检察实务中的刑事程序问题解析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检察实务中的刑事程序问题解析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本书出售、求购地址：https://www.jiaokey.com/book/detail/12261793.html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关键词搜索：https://www.jiaokey.com/tag/检察实务中的刑事程序问题解析.html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