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书名：风正气顺事业兴：罗湖区党风廉政建设和反腐败工作巡礼</w:t>
      </w:r>
    </w:p>
    <w:p>
      <w:r>
        <w:t>作者：中共深圳市罗湖区纪律检查委员会，深圳市罗湖区监察局编</w:t>
      </w:r>
    </w:p>
    <w:p>
      <w:r>
        <w:t>出版社：</w:t>
      </w:r>
    </w:p>
    <w:p>
      <w:r>
        <w:t>出版日期：2005.08</w:t>
      </w:r>
    </w:p>
    <w:p>
      <w:r>
        <w:t>总页数：90</w:t>
      </w:r>
    </w:p>
    <w:p>
      <w:r>
        <w:t>更多请访问教客网: www.jiaokey.com</w:t>
      </w:r>
    </w:p>
    <w:p>
      <w:r>
        <w:t>风正气顺事业兴：罗湖区党风廉政建设和反腐败工作巡礼 评论地址：https://www.jiaokey.com/book/detail/12259941.html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