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  现代艺术设计的观察与剖析</w:t>
      </w:r>
    </w:p>
    <w:p>
      <w:r>
        <w:t>作者：屠曙光著</w:t>
      </w:r>
    </w:p>
    <w:p>
      <w:r>
        <w:t>出版社：南京：南京师范大学出版社</w:t>
      </w:r>
    </w:p>
    <w:p>
      <w:r>
        <w:t>出版日期：2009.03</w:t>
      </w:r>
    </w:p>
    <w:p>
      <w:r>
        <w:t>总页数：167</w:t>
      </w:r>
    </w:p>
    <w:p>
      <w:r>
        <w:t>更多请访问教客网: www.jiaokey.com</w:t>
      </w:r>
    </w:p>
    <w:p>
      <w:r>
        <w:t>设计概论  现代艺术设计的观察与剖析 评论地址：https://www.jiaokey.com/book/detail/12259252.html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