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书名：科学社会主义的当代创新和发展  江泽民中国特色社会主义理论与实践研究</w:t>
      </w:r>
    </w:p>
    <w:p>
      <w:r>
        <w:t>作者：费迅，张爱武，刘勇著</w:t>
      </w:r>
    </w:p>
    <w:p>
      <w:r>
        <w:t>出版社：北京：社会科学文献出版社</w:t>
      </w:r>
    </w:p>
    <w:p>
      <w:r>
        <w:t>出版日期：2009.06</w:t>
      </w:r>
    </w:p>
    <w:p>
      <w:r>
        <w:t>总页数：671</w:t>
      </w:r>
    </w:p>
    <w:p>
      <w:r>
        <w:t>更多请访问教客网: www.jiaokey.com</w:t>
      </w:r>
    </w:p>
    <w:p>
      <w:r>
        <w:t>科学社会主义的当代创新和发展  江泽民中国特色社会主义理论与实践研究 评论地址：https://www.jiaokey.com/book/detail/12256391.html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