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避暑的记忆  全国征文大奖赛优秀作品选</w:t>
      </w:r>
    </w:p>
    <w:p>
      <w:r>
        <w:rPr>
          <w:rFonts w:ascii="宋体" w:hAnsi="宋体" w:eastAsia="宋体"/>
          <w:sz w:val="24"/>
        </w:rPr>
        <w:t>贵阳市建设学习型城市领导小组，贵阳市作家协会编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避暑的记忆  全国征文大奖赛优秀作品选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贵阳市建设学习型城市领导小组，贵阳市作家协会编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本书出售、求购地址：https://www.jiaokey.com/book/detail/12256244.html</w:t>
      </w:r>
    </w:p>
    <w:p>
      <w:r>
        <w:t>更多相关图书推荐：https://www.jiaokey.com</w:t>
      </w:r>
    </w:p>
    <w:p>
      <w:r>
        <w:t>贵阳市建设学习型城市领导小组，贵阳市作家协会编 其他作品：https://www.jiaokey.com/tag/贵阳市建设学习型城市领导小组，贵阳市作家协会编.html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关键词搜索：https://www.jiaokey.com/tag/避暑的记忆  全国征文大奖赛优秀作品选.html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