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书名：汽轮机运行值班员</w:t>
      </w:r>
    </w:p>
    <w:p>
      <w:r>
        <w:t>作者：潘清波，江爱伟主编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总页数：174</w:t>
      </w:r>
    </w:p>
    <w:p>
      <w:r>
        <w:t>更多请访问教客网: www.jiaokey.com</w:t>
      </w:r>
    </w:p>
    <w:p>
      <w:r>
        <w:t>汽轮机运行值班员 评论地址：https://www.jiaokey.com/book/detail/12256013.html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