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书名：非再生能源资源价值补偿的理论与实证研究</w:t>
      </w:r>
    </w:p>
    <w:p>
      <w:r>
        <w:t>作者：王育宝，胡芳肖著</w:t>
      </w:r>
    </w:p>
    <w:p>
      <w:r>
        <w:t>出版社：西安：西安交通大学出版社</w:t>
      </w:r>
    </w:p>
    <w:p>
      <w:r>
        <w:t>出版日期：2009.03</w:t>
      </w:r>
    </w:p>
    <w:p>
      <w:r>
        <w:t>总页数：323</w:t>
      </w:r>
    </w:p>
    <w:p>
      <w:r>
        <w:t>更多请访问教客网: www.jiaokey.com</w:t>
      </w:r>
    </w:p>
    <w:p>
      <w:r>
        <w:t>非再生能源资源价值补偿的理论与实证研究 评论地址：https://www.jiaokey.com/book/detail/12255564.html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