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书名：魔幻仙踪  3  逃离海盗船</w:t>
      </w:r>
    </w:p>
    <w:p>
      <w:r>
        <w:t>作者：浙江中南集团卡通影视有限公司，央视动画有限公司制作</w:t>
      </w:r>
    </w:p>
    <w:p>
      <w:r>
        <w:t>出版社：杭州：浙江少年儿童出版社</w:t>
      </w:r>
    </w:p>
    <w:p>
      <w:r>
        <w:t>出版日期：2009.07</w:t>
      </w:r>
    </w:p>
    <w:p>
      <w:r>
        <w:t>总页数：75</w:t>
      </w:r>
    </w:p>
    <w:p>
      <w:r>
        <w:t>更多请访问教客网: www.jiaokey.com</w:t>
      </w:r>
    </w:p>
    <w:p>
      <w:r>
        <w:t>魔幻仙踪  3  逃离海盗船 评论地址：https://www.jiaokey.com/book/detail/12254817.html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