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书名：宋·赵孟坚法书选  行书诗卷  2</w:t>
      </w:r>
    </w:p>
    <w:p>
      <w:r>
        <w:t>作者：（宋代）赵孟坚书</w:t>
      </w:r>
    </w:p>
    <w:p>
      <w:r>
        <w:t>出版社：合肥：黄山书社</w:t>
      </w:r>
    </w:p>
    <w:p>
      <w:r>
        <w:t>出版日期：2008.12</w:t>
      </w:r>
    </w:p>
    <w:p>
      <w:r>
        <w:t>总页数：30</w:t>
      </w:r>
    </w:p>
    <w:p>
      <w:r>
        <w:t>更多请访问教客网: www.jiaokey.com</w:t>
      </w:r>
    </w:p>
    <w:p>
      <w:r>
        <w:t>宋·赵孟坚法书选  行书诗卷  2 评论地址：https://www.jiaokey.com/book/detail/12254542.html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