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书名：激发式领导  激发员工动力、激情、热忱和奉献精神的方法和艺术</w:t>
      </w:r>
    </w:p>
    <w:p>
      <w:r>
        <w:t>作者：（美）奥布里·丹尼尔斯（AubreyC.Daniels），（美）詹姆士·丹尼尔斯（JamesE.Danieis）著</w:t>
      </w:r>
    </w:p>
    <w:p>
      <w:r>
        <w:t>出版社：北京:东方出版社,2008.09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激发式领导  激发员工动力、激情、热忱和奉献精神的方法和艺术 评论地址：https://www.jiaokey.com/book/detail/12253313.html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