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华人社会的调查研究  方法与发现</w:t>
      </w:r>
    </w:p>
    <w:p>
      <w:r>
        <w:rPr>
          <w:rFonts w:ascii="宋体" w:hAnsi="宋体" w:eastAsia="宋体"/>
          <w:sz w:val="24"/>
        </w:rPr>
        <w:t>边燕杰，涂肇庆，苏耀昌编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华人社会的调查研究  方法与发现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边燕杰，涂肇庆，苏耀昌编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本书出售、求购地址：https://www.jiaokey.com/book/detail/12252906.html</w:t>
      </w:r>
    </w:p>
    <w:p>
      <w:r>
        <w:t>更多相关图书推荐：https://www.jiaokey.com</w:t>
      </w:r>
    </w:p>
    <w:p>
      <w:r>
        <w:t>边燕杰，涂肇庆，苏耀昌编 其他作品：https://www.jiaokey.com/tag/边燕杰，涂肇庆，苏耀昌编.html</w:t>
      </w:r>
    </w:p>
    <w:p>
      <w:r>
        <w:t>牛津大学出版社 出版图书：https://www.jiaokey.com/tag/牛津大学出版社.html</w:t>
      </w:r>
    </w:p>
    <w:p>
      <w:r>
        <w:t>关键词搜索：https://www.jiaokey.com/tag/华人社会的调查研究  方法与发现.html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