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书名：关于惠山地方政府治理结构阶段改革实验报告</w:t>
      </w:r>
    </w:p>
    <w:p>
      <w:r>
        <w:t>作者：王安岭主编</w:t>
      </w:r>
    </w:p>
    <w:p>
      <w:r>
        <w:t>出版社：西安：西北大学出版社</w:t>
      </w:r>
    </w:p>
    <w:p>
      <w:r>
        <w:t>出版日期：2007.07</w:t>
      </w:r>
    </w:p>
    <w:p>
      <w:r>
        <w:t>总页数：165</w:t>
      </w:r>
    </w:p>
    <w:p>
      <w:r>
        <w:t>更多请访问教客网: www.jiaokey.com</w:t>
      </w:r>
    </w:p>
    <w:p>
      <w:r>
        <w:t>关于惠山地方政府治理结构阶段改革实验报告 评论地址：https://www.jiaokey.com/book/detail/12252624.html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