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书名：三个月冲刺中央美术学院95+5分解密  素描人像</w:t>
      </w:r>
    </w:p>
    <w:p>
      <w:r>
        <w:t>作者：刘沧海，石焰编著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总页数：48</w:t>
      </w:r>
    </w:p>
    <w:p>
      <w:r>
        <w:t>更多请访问教客网: www.jiaokey.com</w:t>
      </w:r>
    </w:p>
    <w:p>
      <w:r>
        <w:t>三个月冲刺中央美术学院95+5分解密  素描人像 评论地址：https://www.jiaokey.com/book/detail/12252365.html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