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书名：鸿雪  广西师范大学漓江学院学人文存  2008</w:t>
      </w:r>
    </w:p>
    <w:p>
      <w:r>
        <w:t>作者：唐凌主编</w:t>
      </w:r>
    </w:p>
    <w:p>
      <w:r>
        <w:t>出版社：南宁：广西人民出版社</w:t>
      </w:r>
    </w:p>
    <w:p>
      <w:r>
        <w:t>出版日期：2009.05</w:t>
      </w:r>
    </w:p>
    <w:p>
      <w:r>
        <w:t>总页数：542</w:t>
      </w:r>
    </w:p>
    <w:p>
      <w:r>
        <w:t>更多请访问教客网: www.jiaokey.com</w:t>
      </w:r>
    </w:p>
    <w:p>
      <w:r>
        <w:t>鸿雪  广西师范大学漓江学院学人文存  2008 评论地址：https://www.jiaokey.com/book/detail/12252282.html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