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版面设计风暴  赏析与实践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版面设计风暴  赏析与实践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本书出售、求购地址：https://www.jiaokey.com/book/detail/12252237.html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关键词搜索：https://www.jiaokey.com/tag/版面设计风暴  赏析与实践.html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