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书名：明王铎草书册</w:t>
      </w:r>
    </w:p>
    <w:p>
      <w:r>
        <w:t>作者：（明）王&lt;font color=Red&gt;铎&lt;/font&gt;书；本社编</w:t>
      </w:r>
    </w:p>
    <w:p>
      <w:r>
        <w:t>出版社：上海:上海书画出版社,2004.05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明王铎草书册 评论地址：https://www.jiaokey.com/book/detail/12251079.html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