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书名：沂蒙教育史  古代卷</w:t>
      </w:r>
    </w:p>
    <w:p>
      <w:r>
        <w:t>作者：于联凯，韩延明主编</w:t>
      </w:r>
    </w:p>
    <w:p>
      <w:r>
        <w:t>出版社：北京：中央文献出版社</w:t>
      </w:r>
    </w:p>
    <w:p>
      <w:r>
        <w:t>出版日期：2007.09</w:t>
      </w:r>
    </w:p>
    <w:p>
      <w:r>
        <w:t>总页数：354</w:t>
      </w:r>
    </w:p>
    <w:p>
      <w:r>
        <w:t>更多请访问教客网: www.jiaokey.com</w:t>
      </w:r>
    </w:p>
    <w:p>
      <w:r>
        <w:t>沂蒙教育史  古代卷 评论地址：https://www.jiaokey.com/book/detail/12249211.html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