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意林：第6卷：一则故事改变一生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意林：第6卷：一则故事改变一生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本书出售、求购地址：https://www.jiaokey.com/book/detail/12248960.html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关键词搜索：https://www.jiaokey.com/tag/意林：第6卷：一则故事改变一生.html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