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书名：“九·一八”历史博物馆  中英日文本</w:t>
      </w:r>
    </w:p>
    <w:p>
      <w:r>
        <w:t>作者：齐康著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总页数：102</w:t>
      </w:r>
    </w:p>
    <w:p>
      <w:r>
        <w:t>更多请访问教客网: www.jiaokey.com</w:t>
      </w:r>
    </w:p>
    <w:p>
      <w:r>
        <w:t>“九·一八”历史博物馆  中英日文本 评论地址：https://www.jiaokey.com/book/detail/12247493.html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