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基础篇  上，单个静物</w:t>
      </w:r>
    </w:p>
    <w:p>
      <w:r>
        <w:t>作者：汪东主编；王驰编著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基础素描全程训练  基础篇  上，单个静物 评论地址：https://www.jiaokey.com/book/detail/12246995.html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