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书名：另一半天空  战后香港妇女运动</w:t>
      </w:r>
    </w:p>
    <w:p>
      <w:r>
        <w:t>作者：张彩云等编辑</w:t>
      </w:r>
    </w:p>
    <w:p>
      <w:r>
        <w:t>出版社：新妇女协进会</w:t>
      </w:r>
    </w:p>
    <w:p>
      <w:r>
        <w:t>出版日期：1992.03</w:t>
      </w:r>
    </w:p>
    <w:p>
      <w:r>
        <w:t>总页数：81</w:t>
      </w:r>
    </w:p>
    <w:p>
      <w:r>
        <w:t>更多请访问教客网: www.jiaokey.com</w:t>
      </w:r>
    </w:p>
    <w:p>
      <w:r>
        <w:t>另一半天空  战后香港妇女运动 评论地址：https://www.jiaokey.com/book/detail/12246715.html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