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千古传世美文  秦汉卷</w:t>
      </w:r>
    </w:p>
    <w:p>
      <w:r>
        <w:rPr>
          <w:rFonts w:ascii="宋体" w:hAnsi="宋体" w:eastAsia="宋体"/>
          <w:sz w:val="24"/>
        </w:rPr>
        <w:t>冯涛，黄凤显主编；程水金，王玉芳编注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千古传世美文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冯涛，黄凤显主编；程水金，王玉芳编注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本书出售、求购地址：https://www.jiaokey.com/book/detail/12245848.html</w:t>
      </w:r>
    </w:p>
    <w:p>
      <w:r>
        <w:t>更多相关图书推荐：https://www.jiaokey.com</w:t>
      </w:r>
    </w:p>
    <w:p>
      <w:r>
        <w:t>冯涛，黄凤显主编；程水金，王玉芳编注 其他作品：https://www.jiaokey.com/tag/冯涛，黄凤显主编；程水金，王玉芳编注.html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关键词搜索：https://www.jiaokey.com/tag/千古传世美文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