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做一个凹凸美人</w:t>
      </w:r>
    </w:p>
    <w:p>
      <w:r>
        <w:rPr>
          <w:rFonts w:ascii="宋体" w:hAnsi="宋体" w:eastAsia="宋体"/>
          <w:sz w:val="24"/>
        </w:rPr>
        <w:t>Crgstal Hui，亮晶晶文字编著；柏齐，小蕾绘图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做一个凹凸美人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Crgstal Hui，亮晶晶文字编著；柏齐，小蕾绘图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本书出售、求购地址：https://www.jiaokey.com/book/detail/12244939.html</w:t>
      </w:r>
    </w:p>
    <w:p>
      <w:r>
        <w:t>更多相关图书推荐：https://www.jiaokey.com</w:t>
      </w:r>
    </w:p>
    <w:p>
      <w:r>
        <w:t>Crgstal Hui，亮晶晶文字编著；柏齐，小蕾绘图 其他作品：https://www.jiaokey.com/tag/Crgstal Hui，亮晶晶文字编著；柏齐，小蕾绘图.html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关键词搜索：https://www.jiaokey.com/tag/做一个凹凸美人.html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