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（万历）广宗县志  8卷  （万历）成安邑乘  5卷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（万历）广宗县志  8卷  （万历）成安邑乘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本书出售、求购地址：https://www.jiaokey.com/book/detail/12243128.html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（万历）广宗县志  8卷  （万历）成安邑乘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