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少学时</w:t>
      </w:r>
    </w:p>
    <w:p>
      <w:r>
        <w:t>作者：陈敏恒，潘鹤林，齐鸣斋主编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化工原理  少学时 评论地址：https://www.jiaokey.com/book/detail/12241561.html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