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特用农作物种植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特用农作物种植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本书出售、求购地址：https://www.jiaokey.com/book/detail/12241331.html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关键词搜索：https://www.jiaokey.com/tag/特用农作物种植.html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