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书名：蔬菜反季节栽培技术</w:t>
      </w:r>
    </w:p>
    <w:p>
      <w:r>
        <w:t>作者：陶鸿编著；中国科学技术协会普及部，安徽省科学技术协会主编</w:t>
      </w:r>
    </w:p>
    <w:p>
      <w:r>
        <w:t>出版社：北京：科学普及出版社</w:t>
      </w:r>
    </w:p>
    <w:p>
      <w:r>
        <w:t>出版日期：2001.12</w:t>
      </w:r>
    </w:p>
    <w:p>
      <w:r>
        <w:t>总页数：128</w:t>
      </w:r>
    </w:p>
    <w:p>
      <w:r>
        <w:t>更多请访问教客网: www.jiaokey.com</w:t>
      </w:r>
    </w:p>
    <w:p>
      <w:r>
        <w:t>蔬菜反季节栽培技术 评论地址：https://www.jiaokey.com/book/detail/12241275.html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